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60" w:rsidRPr="00E90260" w:rsidRDefault="00E90260" w:rsidP="00E9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ОПОВЕЩЕНИЕ</w:t>
      </w:r>
    </w:p>
    <w:p w:rsidR="00E90260" w:rsidRPr="00E90260" w:rsidRDefault="00E90260" w:rsidP="00E9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о начале </w:t>
      </w:r>
      <w:proofErr w:type="gramStart"/>
      <w:r w:rsidRPr="00E90260">
        <w:rPr>
          <w:rFonts w:ascii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E90260">
        <w:rPr>
          <w:rFonts w:ascii="Times New Roman" w:hAnsi="Times New Roman" w:cs="Times New Roman"/>
          <w:sz w:val="24"/>
          <w:szCs w:val="24"/>
        </w:rPr>
        <w:t xml:space="preserve"> слушаний по  предоставлению (об отказе в предоставлении)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для земельного участка с кадастровым номером 46:03:020107:67 расположенном по адресу: Курская область, Глушковский район, поселок  Теткино, ул. Советская, дом 10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Перечень информационных материалов: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E90260">
        <w:rPr>
          <w:rFonts w:ascii="Times New Roman" w:hAnsi="Times New Roman" w:cs="Times New Roman"/>
          <w:sz w:val="24"/>
          <w:szCs w:val="24"/>
        </w:rPr>
        <w:t xml:space="preserve"> размещения</w:t>
      </w:r>
      <w:proofErr w:type="gramEnd"/>
      <w:r w:rsidRPr="00E90260">
        <w:rPr>
          <w:rFonts w:ascii="Times New Roman" w:hAnsi="Times New Roman" w:cs="Times New Roman"/>
          <w:sz w:val="24"/>
          <w:szCs w:val="24"/>
        </w:rPr>
        <w:t xml:space="preserve"> строений на земельном участке с к</w:t>
      </w:r>
      <w:r>
        <w:rPr>
          <w:rFonts w:ascii="Times New Roman" w:hAnsi="Times New Roman" w:cs="Times New Roman"/>
          <w:sz w:val="24"/>
          <w:szCs w:val="24"/>
        </w:rPr>
        <w:t>адастровым номером: 46:03:020107:67</w:t>
      </w:r>
      <w:r w:rsidRPr="00E90260">
        <w:rPr>
          <w:rFonts w:ascii="Times New Roman" w:hAnsi="Times New Roman" w:cs="Times New Roman"/>
          <w:sz w:val="24"/>
          <w:szCs w:val="24"/>
        </w:rPr>
        <w:t>;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E90260">
        <w:rPr>
          <w:rFonts w:ascii="Times New Roman" w:hAnsi="Times New Roman" w:cs="Times New Roman"/>
          <w:sz w:val="24"/>
          <w:szCs w:val="24"/>
        </w:rPr>
        <w:t xml:space="preserve"> размещены</w:t>
      </w:r>
      <w:proofErr w:type="gramEnd"/>
      <w:r w:rsidRPr="00E9026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«поселок Теткино</w:t>
      </w:r>
      <w:r w:rsidRPr="00E90260">
        <w:rPr>
          <w:rFonts w:ascii="Times New Roman" w:hAnsi="Times New Roman" w:cs="Times New Roman"/>
          <w:sz w:val="24"/>
          <w:szCs w:val="24"/>
        </w:rPr>
        <w:t>» Глушковского района Курской области в  информационно-телекоммун</w:t>
      </w:r>
      <w:r>
        <w:rPr>
          <w:rFonts w:ascii="Times New Roman" w:hAnsi="Times New Roman" w:cs="Times New Roman"/>
          <w:sz w:val="24"/>
          <w:szCs w:val="24"/>
        </w:rPr>
        <w:t>икационной  сети "Интернет"  "18"  мая</w:t>
      </w:r>
      <w:r w:rsidRPr="00E9026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Срок проведения публичных слушаний: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 </w:t>
      </w:r>
      <w:proofErr w:type="gramStart"/>
      <w:r w:rsidR="007E7A23">
        <w:rPr>
          <w:rFonts w:ascii="Times New Roman" w:hAnsi="Times New Roman" w:cs="Times New Roman"/>
          <w:sz w:val="24"/>
          <w:szCs w:val="24"/>
        </w:rPr>
        <w:t>мая  2020</w:t>
      </w:r>
      <w:proofErr w:type="gramEnd"/>
      <w:r w:rsidR="007E7A23">
        <w:rPr>
          <w:rFonts w:ascii="Times New Roman" w:hAnsi="Times New Roman" w:cs="Times New Roman"/>
          <w:sz w:val="24"/>
          <w:szCs w:val="24"/>
        </w:rPr>
        <w:t xml:space="preserve"> г. до 22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9026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собрание участников публичны</w:t>
      </w:r>
      <w:r w:rsidR="007E7A23">
        <w:rPr>
          <w:rFonts w:ascii="Times New Roman" w:hAnsi="Times New Roman" w:cs="Times New Roman"/>
          <w:sz w:val="24"/>
          <w:szCs w:val="24"/>
        </w:rPr>
        <w:t>х слушаний будет проведено 22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E90260">
        <w:rPr>
          <w:rFonts w:ascii="Times New Roman" w:hAnsi="Times New Roman" w:cs="Times New Roman"/>
          <w:sz w:val="24"/>
          <w:szCs w:val="24"/>
        </w:rPr>
        <w:t>.2020 г.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60" w:rsidRPr="00E90260" w:rsidRDefault="00B10F9D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30749</w:t>
      </w:r>
      <w:r w:rsidR="00E90260" w:rsidRPr="00E90260">
        <w:rPr>
          <w:rFonts w:ascii="Times New Roman" w:hAnsi="Times New Roman" w:cs="Times New Roman"/>
          <w:sz w:val="24"/>
          <w:szCs w:val="24"/>
        </w:rPr>
        <w:t xml:space="preserve">0, Курская область, Глушковский район, </w:t>
      </w:r>
      <w:proofErr w:type="gramStart"/>
      <w:r w:rsidR="00E90260">
        <w:rPr>
          <w:rFonts w:ascii="Times New Roman" w:hAnsi="Times New Roman" w:cs="Times New Roman"/>
          <w:sz w:val="24"/>
          <w:szCs w:val="24"/>
        </w:rPr>
        <w:t>поселок  Теткино</w:t>
      </w:r>
      <w:proofErr w:type="gramEnd"/>
      <w:r w:rsidR="00E90260">
        <w:rPr>
          <w:rFonts w:ascii="Times New Roman" w:hAnsi="Times New Roman" w:cs="Times New Roman"/>
          <w:sz w:val="24"/>
          <w:szCs w:val="24"/>
        </w:rPr>
        <w:t>, ул. Бочарникова, д.</w:t>
      </w:r>
      <w:r w:rsidR="00E90260" w:rsidRPr="00E90260">
        <w:rPr>
          <w:rFonts w:ascii="Times New Roman" w:hAnsi="Times New Roman" w:cs="Times New Roman"/>
          <w:sz w:val="24"/>
          <w:szCs w:val="24"/>
        </w:rPr>
        <w:t>4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(адрес)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 с 13.00 часов до 14.00 часов.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(время регистрации)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   С документацией по подготовке и проведению публичных слушаний можно ознакомиться на экспозиции (экспозициях) по следующему адресу: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30749</w:t>
      </w:r>
      <w:r w:rsidRPr="00E90260">
        <w:rPr>
          <w:rFonts w:ascii="Times New Roman" w:hAnsi="Times New Roman" w:cs="Times New Roman"/>
          <w:sz w:val="24"/>
          <w:szCs w:val="24"/>
        </w:rPr>
        <w:t xml:space="preserve">0, Курская область, Глушковский район, </w:t>
      </w:r>
      <w:proofErr w:type="gramStart"/>
      <w:r w:rsidRPr="00E9026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селок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Бочарникова, дом </w:t>
      </w:r>
      <w:r w:rsidRPr="00E90260">
        <w:rPr>
          <w:rFonts w:ascii="Times New Roman" w:hAnsi="Times New Roman" w:cs="Times New Roman"/>
          <w:sz w:val="24"/>
          <w:szCs w:val="24"/>
        </w:rPr>
        <w:t>4;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 </w:t>
      </w:r>
      <w:r w:rsidR="007E7A23">
        <w:rPr>
          <w:rFonts w:ascii="Times New Roman" w:hAnsi="Times New Roman" w:cs="Times New Roman"/>
          <w:sz w:val="24"/>
          <w:szCs w:val="24"/>
        </w:rPr>
        <w:t xml:space="preserve">          Дата открытия – 22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E90260">
        <w:rPr>
          <w:rFonts w:ascii="Times New Roman" w:hAnsi="Times New Roman" w:cs="Times New Roman"/>
          <w:sz w:val="24"/>
          <w:szCs w:val="24"/>
        </w:rPr>
        <w:t>2020 года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(место, дата открытия экспозиции)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E90260" w:rsidRPr="00E90260" w:rsidRDefault="007E7A23" w:rsidP="00E9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– 22</w:t>
      </w:r>
      <w:bookmarkStart w:id="0" w:name="_GoBack"/>
      <w:bookmarkEnd w:id="0"/>
      <w:r w:rsidR="00E90260">
        <w:rPr>
          <w:rFonts w:ascii="Times New Roman" w:hAnsi="Times New Roman" w:cs="Times New Roman"/>
          <w:sz w:val="24"/>
          <w:szCs w:val="24"/>
        </w:rPr>
        <w:t>.06</w:t>
      </w:r>
      <w:r w:rsidR="00E90260" w:rsidRPr="00E90260">
        <w:rPr>
          <w:rFonts w:ascii="Times New Roman" w:hAnsi="Times New Roman" w:cs="Times New Roman"/>
          <w:sz w:val="24"/>
          <w:szCs w:val="24"/>
        </w:rPr>
        <w:t>.2020 года с 09.00 часов до  13.00 часов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lastRenderedPageBreak/>
        <w:t>(дни и часы, в которое возможно посещение экспозиции)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Предложения и замечания по прое</w:t>
      </w:r>
      <w:r>
        <w:rPr>
          <w:rFonts w:ascii="Times New Roman" w:hAnsi="Times New Roman" w:cs="Times New Roman"/>
          <w:sz w:val="24"/>
          <w:szCs w:val="24"/>
        </w:rPr>
        <w:t>кту можно подавать в срок до "20" июня</w:t>
      </w:r>
      <w:r w:rsidRPr="00E90260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исьменной форме по адресу: 30749</w:t>
      </w:r>
      <w:r w:rsidRPr="00E90260">
        <w:rPr>
          <w:rFonts w:ascii="Times New Roman" w:hAnsi="Times New Roman" w:cs="Times New Roman"/>
          <w:sz w:val="24"/>
          <w:szCs w:val="24"/>
        </w:rPr>
        <w:t xml:space="preserve">0, Курская область, Глушковский район, </w:t>
      </w:r>
      <w:proofErr w:type="gramStart"/>
      <w:r w:rsidRPr="00E9026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селок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Бочарникова, дом </w:t>
      </w:r>
      <w:r w:rsidRPr="00E90260">
        <w:rPr>
          <w:rFonts w:ascii="Times New Roman" w:hAnsi="Times New Roman" w:cs="Times New Roman"/>
          <w:sz w:val="24"/>
          <w:szCs w:val="24"/>
        </w:rPr>
        <w:t>4;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  <w:r w:rsidRPr="00E90260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90260" w:rsidRPr="00E90260" w:rsidRDefault="00E90260" w:rsidP="00E90260">
      <w:pPr>
        <w:rPr>
          <w:rFonts w:ascii="Times New Roman" w:hAnsi="Times New Roman" w:cs="Times New Roman"/>
          <w:sz w:val="24"/>
          <w:szCs w:val="24"/>
        </w:rPr>
      </w:pPr>
    </w:p>
    <w:p w:rsidR="00DB2911" w:rsidRPr="00E90260" w:rsidRDefault="00DB2911" w:rsidP="00E90260">
      <w:pPr>
        <w:rPr>
          <w:rFonts w:ascii="Times New Roman" w:hAnsi="Times New Roman" w:cs="Times New Roman"/>
          <w:sz w:val="24"/>
          <w:szCs w:val="24"/>
        </w:rPr>
      </w:pPr>
    </w:p>
    <w:sectPr w:rsidR="00DB2911" w:rsidRPr="00E9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60"/>
    <w:rsid w:val="007E7A23"/>
    <w:rsid w:val="00B10F9D"/>
    <w:rsid w:val="00DB2911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D08"/>
  <w15:chartTrackingRefBased/>
  <w15:docId w15:val="{80088982-85A6-4A32-B4D7-933F7AB3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2020-05-19T05:45:00Z</dcterms:created>
  <dcterms:modified xsi:type="dcterms:W3CDTF">2020-06-29T10:20:00Z</dcterms:modified>
</cp:coreProperties>
</file>